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90" w:line="360" w:lineRule="auto"/>
        <w:jc w:val="center"/>
        <w:rPr>
          <w:rFonts w:ascii="Tahoma" w:hAnsi="Tahoma" w:cs="Tahoma"/>
          <w:b/>
          <w:color w:val="333333"/>
          <w:kern w:val="0"/>
          <w:sz w:val="28"/>
          <w:szCs w:val="28"/>
        </w:rPr>
      </w:pPr>
      <w:bookmarkStart w:id="0" w:name="_GoBack"/>
      <w:r>
        <w:rPr>
          <w:rFonts w:ascii="Tahoma" w:hAnsi="Tahoma" w:cs="Tahoma"/>
          <w:b/>
          <w:color w:val="333333"/>
          <w:kern w:val="0"/>
          <w:sz w:val="28"/>
          <w:szCs w:val="28"/>
        </w:rPr>
        <w:t>上海海洋大学图书馆研</w:t>
      </w:r>
      <w:r>
        <w:rPr>
          <w:rFonts w:hint="eastAsia" w:ascii="Tahoma" w:hAnsi="Tahoma" w:cs="Tahoma"/>
          <w:b/>
          <w:color w:val="333333"/>
          <w:kern w:val="0"/>
          <w:sz w:val="28"/>
          <w:szCs w:val="28"/>
        </w:rPr>
        <w:t>讨室使用办法（试行）</w:t>
      </w:r>
      <w:bookmarkEnd w:id="0"/>
    </w:p>
    <w:p>
      <w:pPr>
        <w:widowControl/>
        <w:spacing w:before="100" w:beforeAutospacing="1" w:after="90" w:line="360" w:lineRule="auto"/>
        <w:ind w:firstLine="420" w:firstLineChars="20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为满足广大师生对优美学习环境与独立研讨空间的需求，图书馆建立并优化了用于学习、交流、研讨、会议等活动的研讨室，供全校师生使用。需要使用者可通过</w:t>
      </w:r>
      <w:r>
        <w:rPr>
          <w:rFonts w:hint="eastAsia" w:ascii="Tahoma" w:hAnsi="Tahoma" w:cs="Tahoma"/>
          <w:color w:val="333333"/>
          <w:kern w:val="0"/>
          <w:szCs w:val="21"/>
        </w:rPr>
        <w:t>“</w:t>
      </w:r>
      <w:r>
        <w:rPr>
          <w:rFonts w:ascii="Tahoma" w:hAnsi="Tahoma" w:cs="Tahoma"/>
          <w:color w:val="333333"/>
          <w:kern w:val="0"/>
          <w:szCs w:val="21"/>
        </w:rPr>
        <w:t>图书馆研讨室预约系统</w:t>
      </w:r>
      <w:r>
        <w:rPr>
          <w:rFonts w:hint="eastAsia" w:ascii="Tahoma" w:hAnsi="Tahoma" w:cs="Tahoma"/>
          <w:color w:val="333333"/>
          <w:kern w:val="0"/>
          <w:szCs w:val="21"/>
        </w:rPr>
        <w:t>”</w:t>
      </w:r>
      <w:r>
        <w:rPr>
          <w:rFonts w:ascii="Tahoma" w:hAnsi="Tahoma" w:cs="Tahoma"/>
          <w:color w:val="333333"/>
          <w:kern w:val="0"/>
          <w:szCs w:val="21"/>
        </w:rPr>
        <w:t>自行预约申请，并在预约时间内凭校园卡刷卡入室使用。具体</w:t>
      </w:r>
      <w:r>
        <w:rPr>
          <w:rFonts w:hint="eastAsia" w:ascii="Tahoma" w:hAnsi="Tahoma" w:cs="Tahoma"/>
          <w:color w:val="333333"/>
          <w:kern w:val="0"/>
          <w:szCs w:val="21"/>
        </w:rPr>
        <w:t>使用</w:t>
      </w:r>
      <w:r>
        <w:rPr>
          <w:rFonts w:ascii="Tahoma" w:hAnsi="Tahoma" w:cs="Tahoma"/>
          <w:color w:val="333333"/>
          <w:kern w:val="0"/>
          <w:szCs w:val="21"/>
        </w:rPr>
        <w:t xml:space="preserve">办法如下： 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开放对象</w:t>
      </w:r>
    </w:p>
    <w:p>
      <w:pPr>
        <w:pStyle w:val="4"/>
        <w:widowControl/>
        <w:spacing w:line="360" w:lineRule="auto"/>
        <w:ind w:left="420" w:firstLine="0"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 xml:space="preserve">全校师生。 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开放区域</w:t>
      </w:r>
    </w:p>
    <w:p>
      <w:pPr>
        <w:pStyle w:val="4"/>
        <w:widowControl/>
        <w:spacing w:line="360" w:lineRule="auto"/>
        <w:ind w:left="420" w:firstLine="0"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图书馆404室、512室、604室、605室、606室、60</w:t>
      </w:r>
      <w:r>
        <w:rPr>
          <w:rFonts w:hint="eastAsia" w:ascii="Tahoma" w:hAnsi="Tahoma" w:cs="Tahoma"/>
          <w:color w:val="333333"/>
          <w:kern w:val="0"/>
          <w:szCs w:val="21"/>
        </w:rPr>
        <w:t>7</w:t>
      </w:r>
      <w:r>
        <w:rPr>
          <w:rFonts w:ascii="Tahoma" w:hAnsi="Tahoma" w:cs="Tahoma"/>
          <w:color w:val="333333"/>
          <w:kern w:val="0"/>
          <w:szCs w:val="21"/>
        </w:rPr>
        <w:t>室、60</w:t>
      </w:r>
      <w:r>
        <w:rPr>
          <w:rFonts w:hint="eastAsia" w:ascii="Tahoma" w:hAnsi="Tahoma" w:cs="Tahoma"/>
          <w:color w:val="333333"/>
          <w:kern w:val="0"/>
          <w:szCs w:val="21"/>
        </w:rPr>
        <w:t>8</w:t>
      </w:r>
      <w:r>
        <w:rPr>
          <w:rFonts w:ascii="Tahoma" w:hAnsi="Tahoma" w:cs="Tahoma"/>
          <w:color w:val="333333"/>
          <w:kern w:val="0"/>
          <w:szCs w:val="21"/>
        </w:rPr>
        <w:t>室。</w:t>
      </w:r>
      <w:r>
        <w:rPr>
          <w:rFonts w:hint="eastAsia" w:ascii="Tahoma" w:hAnsi="Tahoma" w:cs="Tahoma"/>
          <w:color w:val="333333"/>
          <w:kern w:val="0"/>
          <w:szCs w:val="21"/>
        </w:rPr>
        <w:t>（其中404室、512室、605室需要审核，其他各室直接预约即可）</w:t>
      </w:r>
      <w:r>
        <w:rPr>
          <w:rFonts w:ascii="Tahoma" w:hAnsi="Tahoma" w:cs="Tahoma"/>
          <w:color w:val="333333"/>
          <w:kern w:val="0"/>
          <w:szCs w:val="21"/>
        </w:rPr>
        <w:t xml:space="preserve"> 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开放时间</w:t>
      </w:r>
    </w:p>
    <w:p>
      <w:pPr>
        <w:pStyle w:val="4"/>
        <w:widowControl/>
        <w:spacing w:line="360" w:lineRule="auto"/>
        <w:ind w:left="420" w:firstLine="0"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周一至周日</w:t>
      </w:r>
      <w:r>
        <w:rPr>
          <w:rFonts w:hint="eastAsia" w:ascii="Tahoma" w:hAnsi="Tahoma" w:cs="Tahoma"/>
          <w:color w:val="333333"/>
          <w:kern w:val="0"/>
          <w:szCs w:val="21"/>
        </w:rPr>
        <w:t>，</w:t>
      </w:r>
      <w:r>
        <w:rPr>
          <w:rFonts w:ascii="Tahoma" w:hAnsi="Tahoma" w:cs="Tahoma"/>
          <w:color w:val="333333"/>
          <w:kern w:val="0"/>
          <w:szCs w:val="21"/>
        </w:rPr>
        <w:t>8</w:t>
      </w:r>
      <w:r>
        <w:rPr>
          <w:rFonts w:hint="eastAsia" w:ascii="Tahoma" w:hAnsi="Tahoma" w:cs="Tahoma"/>
          <w:color w:val="333333"/>
          <w:kern w:val="0"/>
          <w:szCs w:val="21"/>
        </w:rPr>
        <w:t>：</w:t>
      </w:r>
      <w:r>
        <w:rPr>
          <w:rFonts w:ascii="Tahoma" w:hAnsi="Tahoma" w:cs="Tahoma"/>
          <w:color w:val="333333"/>
          <w:kern w:val="0"/>
          <w:szCs w:val="21"/>
        </w:rPr>
        <w:t>00</w:t>
      </w:r>
      <w:r>
        <w:rPr>
          <w:rFonts w:hint="eastAsia" w:ascii="Tahoma" w:hAnsi="Tahoma" w:cs="Tahoma"/>
          <w:color w:val="333333"/>
          <w:kern w:val="0"/>
          <w:szCs w:val="21"/>
        </w:rPr>
        <w:t>——</w:t>
      </w:r>
      <w:r>
        <w:rPr>
          <w:rFonts w:ascii="Tahoma" w:hAnsi="Tahoma" w:cs="Tahoma"/>
          <w:color w:val="333333"/>
          <w:kern w:val="0"/>
          <w:szCs w:val="21"/>
        </w:rPr>
        <w:t>22</w:t>
      </w:r>
      <w:r>
        <w:rPr>
          <w:rFonts w:hint="eastAsia" w:ascii="Tahoma" w:hAnsi="Tahoma" w:cs="Tahoma"/>
          <w:color w:val="333333"/>
          <w:kern w:val="0"/>
          <w:szCs w:val="21"/>
        </w:rPr>
        <w:t>：</w:t>
      </w:r>
      <w:r>
        <w:rPr>
          <w:rFonts w:ascii="Tahoma" w:hAnsi="Tahoma" w:cs="Tahoma"/>
          <w:color w:val="333333"/>
          <w:kern w:val="0"/>
          <w:szCs w:val="21"/>
        </w:rPr>
        <w:t xml:space="preserve">00，国家法定节假日及寒暑假除外。 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>使用范围</w:t>
      </w:r>
    </w:p>
    <w:p>
      <w:pPr>
        <w:pStyle w:val="4"/>
        <w:widowControl/>
        <w:spacing w:line="360" w:lineRule="auto"/>
        <w:ind w:left="420" w:firstLine="0" w:firstLineChars="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Tahoma" w:hAnsi="Tahoma" w:cs="Tahoma"/>
          <w:color w:val="333333"/>
          <w:kern w:val="0"/>
          <w:szCs w:val="21"/>
        </w:rPr>
        <w:t xml:space="preserve">仅对专题学术研讨、教学培训等提供支持，自修、娱乐及商业活动不在使用范畴之列。 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 xml:space="preserve">预约方法 </w:t>
      </w:r>
    </w:p>
    <w:p>
      <w:pPr>
        <w:pStyle w:val="4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访问图书馆网站</w:t>
      </w:r>
      <w:r>
        <w:rPr>
          <w:rFonts w:hint="eastAsia" w:ascii="宋体" w:hAnsi="宋体" w:cs="Tahoma"/>
          <w:color w:val="333333"/>
          <w:kern w:val="0"/>
          <w:szCs w:val="21"/>
        </w:rPr>
        <w:t>“</w:t>
      </w:r>
      <w:r>
        <w:rPr>
          <w:rFonts w:ascii="宋体" w:hAnsi="宋体" w:cs="Tahoma"/>
          <w:color w:val="333333"/>
          <w:kern w:val="0"/>
          <w:szCs w:val="21"/>
        </w:rPr>
        <w:t>图书馆</w:t>
      </w:r>
      <w:r>
        <w:rPr>
          <w:rFonts w:hint="eastAsia" w:ascii="宋体" w:hAnsi="宋体" w:cs="Tahoma"/>
          <w:color w:val="333333"/>
          <w:kern w:val="0"/>
          <w:szCs w:val="21"/>
        </w:rPr>
        <w:t>研讨室</w:t>
      </w:r>
      <w:r>
        <w:rPr>
          <w:rFonts w:ascii="宋体" w:hAnsi="宋体" w:cs="Tahoma"/>
          <w:color w:val="333333"/>
          <w:kern w:val="0"/>
          <w:szCs w:val="21"/>
        </w:rPr>
        <w:t>预约系统</w:t>
      </w:r>
      <w:r>
        <w:rPr>
          <w:rFonts w:hint="eastAsia" w:ascii="宋体" w:hAnsi="宋体" w:cs="Tahoma"/>
          <w:color w:val="333333"/>
          <w:kern w:val="0"/>
          <w:szCs w:val="21"/>
        </w:rPr>
        <w:t>”</w:t>
      </w:r>
      <w:r>
        <w:rPr>
          <w:rFonts w:ascii="宋体" w:hAnsi="宋体" w:cs="Tahoma"/>
          <w:color w:val="333333"/>
          <w:kern w:val="0"/>
          <w:szCs w:val="21"/>
        </w:rPr>
        <w:t>页面进行登录预约</w:t>
      </w:r>
      <w:r>
        <w:rPr>
          <w:rFonts w:hint="eastAsia" w:ascii="宋体" w:hAnsi="宋体" w:cs="Tahoma"/>
          <w:color w:val="333333"/>
          <w:kern w:val="0"/>
          <w:szCs w:val="21"/>
        </w:rPr>
        <w:t>（</w:t>
      </w:r>
      <w:r>
        <w:rPr>
          <w:rFonts w:ascii="宋体" w:hAnsi="宋体" w:cs="Tahoma"/>
          <w:color w:val="333333"/>
          <w:kern w:val="0"/>
          <w:szCs w:val="21"/>
        </w:rPr>
        <w:t>登录账号同数字校园平台</w:t>
      </w:r>
      <w:r>
        <w:rPr>
          <w:rFonts w:hint="eastAsia" w:ascii="宋体" w:hAnsi="宋体" w:cs="Tahoma"/>
          <w:color w:val="333333"/>
          <w:kern w:val="0"/>
          <w:szCs w:val="21"/>
        </w:rPr>
        <w:t>）</w:t>
      </w:r>
      <w:r>
        <w:rPr>
          <w:rFonts w:ascii="宋体" w:hAnsi="宋体" w:cs="Tahoma"/>
          <w:color w:val="333333"/>
          <w:kern w:val="0"/>
          <w:szCs w:val="21"/>
        </w:rPr>
        <w:t>，选择合适且空闲的研</w:t>
      </w:r>
      <w:r>
        <w:rPr>
          <w:rFonts w:hint="eastAsia" w:ascii="宋体" w:hAnsi="宋体" w:cs="Tahoma"/>
          <w:color w:val="333333"/>
          <w:kern w:val="0"/>
          <w:szCs w:val="21"/>
        </w:rPr>
        <w:t>讨</w:t>
      </w:r>
      <w:r>
        <w:rPr>
          <w:rFonts w:ascii="宋体" w:hAnsi="宋体" w:cs="Tahoma"/>
          <w:color w:val="333333"/>
          <w:kern w:val="0"/>
          <w:szCs w:val="21"/>
        </w:rPr>
        <w:t xml:space="preserve">室并按照真实信息填写预约申请。 </w:t>
      </w:r>
    </w:p>
    <w:p>
      <w:pPr>
        <w:pStyle w:val="4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预约信息填写完成后还需添加可刷卡人员</w:t>
      </w:r>
      <w:r>
        <w:rPr>
          <w:rFonts w:hint="eastAsia" w:ascii="宋体" w:hAnsi="宋体" w:cs="Tahoma"/>
          <w:color w:val="333333"/>
          <w:kern w:val="0"/>
          <w:szCs w:val="21"/>
        </w:rPr>
        <w:t>（含主预约人至少3人）</w:t>
      </w:r>
      <w:r>
        <w:rPr>
          <w:rFonts w:ascii="宋体" w:hAnsi="宋体" w:cs="Tahoma"/>
          <w:color w:val="333333"/>
          <w:kern w:val="0"/>
          <w:szCs w:val="21"/>
        </w:rPr>
        <w:t xml:space="preserve">，被添加为可刷卡的人员便可在预约时间内刷卡进入研讨室。 </w:t>
      </w:r>
    </w:p>
    <w:p>
      <w:pPr>
        <w:pStyle w:val="4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部分</w:t>
      </w:r>
      <w:r>
        <w:rPr>
          <w:rFonts w:ascii="宋体" w:hAnsi="宋体" w:cs="Tahoma"/>
          <w:color w:val="333333"/>
          <w:kern w:val="0"/>
          <w:szCs w:val="21"/>
        </w:rPr>
        <w:t>预约房间需要审核</w:t>
      </w:r>
      <w:r>
        <w:rPr>
          <w:rFonts w:hint="eastAsia" w:ascii="宋体" w:hAnsi="宋体" w:cs="Tahoma"/>
          <w:color w:val="333333"/>
          <w:kern w:val="0"/>
          <w:szCs w:val="21"/>
        </w:rPr>
        <w:t>。在</w:t>
      </w:r>
      <w:r>
        <w:rPr>
          <w:rFonts w:ascii="宋体" w:hAnsi="宋体" w:cs="Tahoma"/>
          <w:color w:val="333333"/>
          <w:kern w:val="0"/>
          <w:szCs w:val="21"/>
        </w:rPr>
        <w:t>预约申请提交并经系统审核后，系统将给预约人和组织者发送反馈邮件。若审核通过，则预约人可在预约时间范围内刷卡进入并使用研讨室。</w:t>
      </w:r>
    </w:p>
    <w:p>
      <w:pPr>
        <w:pStyle w:val="4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研讨室使用结束后，请自觉恢复室内布局并检查关闭设备保证其完好无损，若发现设备故障请及时</w:t>
      </w:r>
      <w:r>
        <w:rPr>
          <w:rFonts w:hint="eastAsia" w:ascii="宋体" w:hAnsi="宋体" w:cs="Tahoma"/>
          <w:color w:val="333333"/>
          <w:kern w:val="0"/>
          <w:szCs w:val="21"/>
        </w:rPr>
        <w:t>联系</w:t>
      </w:r>
      <w:r>
        <w:rPr>
          <w:rFonts w:ascii="宋体" w:hAnsi="宋体" w:cs="Tahoma"/>
          <w:color w:val="333333"/>
          <w:kern w:val="0"/>
          <w:szCs w:val="21"/>
        </w:rPr>
        <w:t>图书馆</w:t>
      </w:r>
      <w:r>
        <w:rPr>
          <w:rFonts w:hint="eastAsia" w:ascii="宋体" w:hAnsi="宋体" w:cs="Tahoma"/>
          <w:color w:val="333333"/>
          <w:kern w:val="0"/>
          <w:szCs w:val="21"/>
        </w:rPr>
        <w:t>阅览部（临时联系电话为61900210）。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注意事项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研讨室仅作学术活动之用，严禁在室内从事任何商业活动、非法活动或用于其它用途。学校如有重要会议，可优先使用研讨室。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研讨室提供投影设备，不提供除场地以外的其他服务。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禁止在研讨室内吸烟，请自觉爱护公共财物，请勿破坏室内各类家具和设施，如有损坏，须照价赔偿。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禁止携带各类食品</w:t>
      </w:r>
      <w:r>
        <w:rPr>
          <w:rFonts w:hint="eastAsia" w:ascii="宋体" w:hAnsi="宋体" w:cs="Tahoma"/>
          <w:color w:val="333333"/>
          <w:kern w:val="0"/>
          <w:szCs w:val="21"/>
        </w:rPr>
        <w:t>、动物</w:t>
      </w:r>
      <w:r>
        <w:rPr>
          <w:rFonts w:ascii="宋体" w:hAnsi="宋体" w:cs="Tahoma"/>
          <w:color w:val="333333"/>
          <w:kern w:val="0"/>
          <w:szCs w:val="21"/>
        </w:rPr>
        <w:t>进入研</w:t>
      </w:r>
      <w:r>
        <w:rPr>
          <w:rFonts w:hint="eastAsia" w:ascii="宋体" w:hAnsi="宋体" w:cs="Tahoma"/>
          <w:color w:val="333333"/>
          <w:kern w:val="0"/>
          <w:szCs w:val="21"/>
        </w:rPr>
        <w:t>讨</w:t>
      </w:r>
      <w:r>
        <w:rPr>
          <w:rFonts w:ascii="宋体" w:hAnsi="宋体" w:cs="Tahoma"/>
          <w:color w:val="333333"/>
          <w:kern w:val="0"/>
          <w:szCs w:val="21"/>
        </w:rPr>
        <w:t>室；携带饮料进入时，请小心谨慎，不可污染书籍、</w:t>
      </w:r>
      <w:r>
        <w:rPr>
          <w:rFonts w:hint="eastAsia" w:ascii="宋体" w:hAnsi="宋体" w:cs="Tahoma"/>
          <w:color w:val="333333"/>
          <w:kern w:val="0"/>
          <w:szCs w:val="21"/>
        </w:rPr>
        <w:t>地毯、</w:t>
      </w:r>
      <w:r>
        <w:rPr>
          <w:rFonts w:ascii="宋体" w:hAnsi="宋体" w:cs="Tahoma"/>
          <w:color w:val="333333"/>
          <w:kern w:val="0"/>
          <w:szCs w:val="21"/>
        </w:rPr>
        <w:t>家具。保持室内环境整洁和卫生，离开前请做好整理工作，及时清理不需要的物品或废品。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请遵守公共场合礼仪，言行举止要文明得体，不得在室内吵闹、喧哗。</w:t>
      </w:r>
    </w:p>
    <w:p>
      <w:pPr>
        <w:pStyle w:val="4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请按照预约使用时间准时离开研讨室，并关闭门窗、空调、投影等设备，以免妨碍其他读者使用。</w:t>
      </w:r>
    </w:p>
    <w:p>
      <w:pPr>
        <w:pStyle w:val="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预约规则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教职工可预约</w:t>
      </w:r>
      <w:r>
        <w:rPr>
          <w:rFonts w:hint="eastAsia" w:ascii="宋体" w:hAnsi="宋体" w:cs="Tahoma"/>
          <w:color w:val="333333"/>
          <w:kern w:val="0"/>
          <w:szCs w:val="21"/>
        </w:rPr>
        <w:t>7</w:t>
      </w:r>
      <w:r>
        <w:rPr>
          <w:rFonts w:ascii="宋体" w:hAnsi="宋体" w:cs="Tahoma"/>
          <w:color w:val="333333"/>
          <w:kern w:val="0"/>
          <w:szCs w:val="21"/>
        </w:rPr>
        <w:t>天以内的所有房间，每次使用时间最长4小时。学生可预约</w:t>
      </w:r>
      <w:r>
        <w:rPr>
          <w:rFonts w:hint="eastAsia" w:ascii="宋体" w:hAnsi="宋体" w:cs="Tahoma"/>
          <w:color w:val="333333"/>
          <w:kern w:val="0"/>
          <w:szCs w:val="21"/>
        </w:rPr>
        <w:t>2</w:t>
      </w:r>
      <w:r>
        <w:rPr>
          <w:rFonts w:ascii="宋体" w:hAnsi="宋体" w:cs="Tahoma"/>
          <w:color w:val="333333"/>
          <w:kern w:val="0"/>
          <w:szCs w:val="21"/>
        </w:rPr>
        <w:t>天以内的部分房间，每次使用时间最长2小时。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主预约人</w:t>
      </w:r>
      <w:r>
        <w:rPr>
          <w:rFonts w:ascii="宋体" w:hAnsi="宋体" w:cs="Tahoma"/>
          <w:color w:val="333333"/>
          <w:kern w:val="0"/>
          <w:szCs w:val="21"/>
        </w:rPr>
        <w:t>每人每次只能预约一个房间，不得同时预约多个房间。学生</w:t>
      </w:r>
      <w:r>
        <w:rPr>
          <w:rFonts w:hint="eastAsia" w:ascii="宋体" w:hAnsi="宋体" w:cs="Tahoma"/>
          <w:color w:val="333333"/>
          <w:kern w:val="0"/>
          <w:szCs w:val="21"/>
        </w:rPr>
        <w:t>连续预约间隔时间为24小时</w:t>
      </w:r>
      <w:r>
        <w:rPr>
          <w:rFonts w:ascii="宋体" w:hAnsi="宋体" w:cs="Tahoma"/>
          <w:color w:val="333333"/>
          <w:kern w:val="0"/>
          <w:szCs w:val="21"/>
        </w:rPr>
        <w:t>。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/>
        </w:rPr>
      </w:pPr>
      <w:r>
        <w:rPr>
          <w:rFonts w:ascii="宋体" w:hAnsi="宋体" w:cs="Tahoma"/>
          <w:color w:val="333333"/>
          <w:kern w:val="0"/>
          <w:szCs w:val="21"/>
        </w:rPr>
        <w:t>如会议改期或取消，应提前登录研讨室预约系统进行修改或取消操作，以便调配给其他读者使用</w:t>
      </w:r>
      <w:r>
        <w:rPr>
          <w:rFonts w:hint="eastAsia" w:ascii="宋体" w:hAnsi="宋体"/>
          <w:color w:val="000000"/>
        </w:rPr>
        <w:t>。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szCs w:val="21"/>
        </w:rPr>
        <w:t>一学期内，若有3次违规记录，系统将暂停该读者随后30天的预约权限。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超过预约起始时间3</w:t>
      </w:r>
      <w:r>
        <w:rPr>
          <w:rFonts w:ascii="宋体" w:hAnsi="宋体"/>
          <w:color w:val="000000"/>
        </w:rPr>
        <w:t>0</w:t>
      </w:r>
      <w:r>
        <w:rPr>
          <w:rFonts w:hint="eastAsia" w:ascii="宋体" w:hAnsi="宋体"/>
          <w:color w:val="000000"/>
        </w:rPr>
        <w:t>分钟，读者仍未刷卡使用研究间，此预约系统将自动取消并记录一次违规</w:t>
      </w:r>
      <w:r>
        <w:rPr>
          <w:rFonts w:ascii="宋体" w:hAnsi="宋体" w:cs="Tahoma"/>
          <w:color w:val="333333"/>
          <w:kern w:val="0"/>
          <w:szCs w:val="21"/>
        </w:rPr>
        <w:t>。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/>
        </w:rPr>
      </w:pPr>
      <w:r>
        <w:rPr>
          <w:rFonts w:hint="eastAsia" w:ascii="宋体" w:hAnsi="宋体" w:cs="Tahoma"/>
          <w:color w:val="333333"/>
          <w:kern w:val="0"/>
          <w:szCs w:val="21"/>
        </w:rPr>
        <w:t>刷卡人数未达3人，将记主预约人违规一次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Tahoma"/>
          <w:color w:val="333333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图书馆研讨室预约系统由图书馆阅览部负责管理，临时联系电话为61900210。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Tahoma"/>
          <w:color w:val="333333"/>
          <w:kern w:val="0"/>
          <w:szCs w:val="21"/>
        </w:rPr>
      </w:pPr>
      <w:r>
        <w:rPr>
          <w:rFonts w:ascii="宋体" w:hAnsi="宋体" w:cs="Tahoma"/>
          <w:color w:val="333333"/>
          <w:kern w:val="0"/>
          <w:szCs w:val="21"/>
        </w:rPr>
        <w:t>本管理办法自公布之日起实行，解释权归上海海洋大学图书馆。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Tahoma"/>
          <w:color w:val="333333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righ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图书馆</w:t>
      </w:r>
    </w:p>
    <w:p>
      <w:pPr>
        <w:widowControl/>
        <w:spacing w:line="360" w:lineRule="auto"/>
        <w:ind w:firstLine="420" w:firstLineChars="200"/>
        <w:jc w:val="right"/>
        <w:rPr>
          <w:rFonts w:ascii="宋体" w:hAnsi="宋体" w:cs="Tahoma"/>
          <w:color w:val="333333"/>
          <w:kern w:val="0"/>
          <w:szCs w:val="21"/>
        </w:rPr>
      </w:pPr>
      <w:r>
        <w:rPr>
          <w:rFonts w:hint="eastAsia" w:ascii="宋体" w:hAnsi="宋体" w:cs="Tahoma"/>
          <w:color w:val="333333"/>
          <w:kern w:val="0"/>
          <w:szCs w:val="21"/>
        </w:rPr>
        <w:t>2017.3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299A"/>
    <w:multiLevelType w:val="multilevel"/>
    <w:tmpl w:val="1026299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17440F"/>
    <w:multiLevelType w:val="multilevel"/>
    <w:tmpl w:val="1517440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261541"/>
    <w:multiLevelType w:val="multilevel"/>
    <w:tmpl w:val="50261541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DB70C85"/>
    <w:multiLevelType w:val="multilevel"/>
    <w:tmpl w:val="5DB70C85"/>
    <w:lvl w:ilvl="0" w:tentative="0">
      <w:start w:val="1"/>
      <w:numFmt w:val="decimal"/>
      <w:lvlText w:val="%1."/>
      <w:lvlJc w:val="left"/>
      <w:pPr>
        <w:ind w:left="562" w:hanging="420"/>
      </w:p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75D32"/>
    <w:rsid w:val="40175D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2017-03-02T07:54:00Z</dcterms:created>
  <dc:creator>shou</dc:creator>
  <cp:lastModifiedBy>shou</cp:lastModifiedBy>
  <dcterms:modified xsi:type="dcterms:W3CDTF">2017-03-02T07:54:46Z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